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8" w:rsidRPr="00AF4CD6" w:rsidRDefault="00C01D40">
      <w:pPr>
        <w:framePr w:w="843" w:h="187" w:hRule="exact" w:wrap="none" w:vAnchor="page" w:hAnchor="text" w:x="9936" w:y="351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AF4CD6">
        <w:rPr>
          <w:rFonts w:ascii="Arial" w:hAnsi="Arial" w:cs="Arial"/>
          <w:color w:val="000000"/>
          <w:sz w:val="14"/>
          <w:szCs w:val="14"/>
        </w:rPr>
        <w:t>1532</w:t>
      </w:r>
    </w:p>
    <w:p w:rsidR="00AF0F58" w:rsidRDefault="009671C8">
      <w:pPr>
        <w:framePr w:w="2547" w:h="187" w:hRule="exact" w:wrap="none" w:vAnchor="page" w:hAnchor="text" w:x="7389" w:y="351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Αρ. Πρωτοκόλλου</w:t>
      </w:r>
    </w:p>
    <w:p w:rsidR="00AF0F58" w:rsidRPr="00041DA1" w:rsidRDefault="0012575F">
      <w:pPr>
        <w:framePr w:w="843" w:h="187" w:hRule="exact" w:wrap="none" w:vAnchor="page" w:hAnchor="text" w:x="9936" w:y="33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15/5</w:t>
      </w:r>
      <w:r w:rsidR="00C01D40" w:rsidRPr="00AF4CD6">
        <w:rPr>
          <w:rFonts w:ascii="Arial" w:hAnsi="Arial" w:cs="Arial"/>
          <w:color w:val="000000"/>
          <w:sz w:val="14"/>
          <w:szCs w:val="14"/>
        </w:rPr>
        <w:t>/201</w:t>
      </w:r>
      <w:r w:rsidR="00EF6BCF" w:rsidRPr="00041DA1">
        <w:rPr>
          <w:rFonts w:ascii="Arial" w:hAnsi="Arial" w:cs="Arial"/>
          <w:color w:val="000000"/>
          <w:sz w:val="14"/>
          <w:szCs w:val="14"/>
        </w:rPr>
        <w:t>5</w:t>
      </w:r>
    </w:p>
    <w:p w:rsidR="00AF0F58" w:rsidRDefault="009671C8">
      <w:pPr>
        <w:framePr w:w="2547" w:h="187" w:hRule="exact" w:wrap="none" w:vAnchor="page" w:hAnchor="text" w:x="7389" w:y="33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</w:rPr>
        <w:t>Ημ</w:t>
      </w:r>
      <w:proofErr w:type="spellEnd"/>
      <w:r>
        <w:rPr>
          <w:rFonts w:ascii="Arial" w:hAnsi="Arial" w:cs="Arial"/>
          <w:color w:val="000000"/>
          <w:sz w:val="14"/>
          <w:szCs w:val="14"/>
        </w:rPr>
        <w:t>/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νία</w:t>
      </w:r>
      <w:proofErr w:type="spellEnd"/>
    </w:p>
    <w:p w:rsidR="00AF0F58" w:rsidRDefault="009671C8">
      <w:pPr>
        <w:framePr w:w="843" w:h="187" w:hRule="exact" w:wrap="none" w:vAnchor="page" w:hAnchor="text" w:x="9936" w:y="314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2014-2015</w:t>
      </w:r>
    </w:p>
    <w:p w:rsidR="00AF0F58" w:rsidRDefault="009671C8">
      <w:pPr>
        <w:framePr w:w="2547" w:h="187" w:hRule="exact" w:wrap="none" w:vAnchor="page" w:hAnchor="text" w:x="7389" w:y="314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Σχολικό έτος</w:t>
      </w:r>
    </w:p>
    <w:p w:rsidR="00AF0F58" w:rsidRPr="00A27472" w:rsidRDefault="009671C8" w:rsidP="00C01D40">
      <w:pPr>
        <w:framePr w:w="8628" w:h="181" w:hRule="exact" w:wrap="none" w:vAnchor="page" w:hAnchor="page" w:x="1651" w:y="29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  <w:r w:rsidRPr="00EC2D19">
        <w:rPr>
          <w:rFonts w:ascii="Arial" w:hAnsi="Arial" w:cs="Arial"/>
          <w:color w:val="000000"/>
          <w:sz w:val="14"/>
          <w:szCs w:val="14"/>
          <w:lang w:val="en-US"/>
        </w:rPr>
        <w:t>Fax</w:t>
      </w:r>
      <w:r w:rsidR="00C01D40" w:rsidRPr="00A27472">
        <w:rPr>
          <w:rFonts w:ascii="Arial" w:hAnsi="Arial" w:cs="Arial"/>
          <w:color w:val="000000"/>
          <w:sz w:val="14"/>
          <w:szCs w:val="14"/>
          <w:lang w:val="en-US"/>
        </w:rPr>
        <w:t xml:space="preserve"> 2610999000 </w:t>
      </w:r>
      <w:r w:rsidRPr="00EC2D19">
        <w:rPr>
          <w:rFonts w:ascii="Arial" w:hAnsi="Arial" w:cs="Arial"/>
          <w:color w:val="000000"/>
          <w:sz w:val="14"/>
          <w:szCs w:val="14"/>
          <w:lang w:val="en-US"/>
        </w:rPr>
        <w:t>Email</w:t>
      </w:r>
      <w:r w:rsidRPr="00A27472">
        <w:rPr>
          <w:rFonts w:ascii="Arial" w:hAnsi="Arial" w:cs="Arial"/>
          <w:color w:val="000000"/>
          <w:sz w:val="14"/>
          <w:szCs w:val="14"/>
          <w:lang w:val="en-US"/>
        </w:rPr>
        <w:t xml:space="preserve">: </w:t>
      </w:r>
      <w:r w:rsidR="00C01D40">
        <w:rPr>
          <w:rFonts w:ascii="Arial" w:hAnsi="Arial" w:cs="Arial"/>
          <w:color w:val="000000"/>
          <w:sz w:val="14"/>
          <w:szCs w:val="14"/>
          <w:lang w:val="en-US"/>
        </w:rPr>
        <w:t>gym</w:t>
      </w:r>
      <w:r w:rsidR="00C01D40" w:rsidRPr="00A27472">
        <w:rPr>
          <w:rFonts w:ascii="Arial" w:hAnsi="Arial" w:cs="Arial"/>
          <w:color w:val="000000"/>
          <w:sz w:val="14"/>
          <w:szCs w:val="14"/>
          <w:lang w:val="en-US"/>
        </w:rPr>
        <w:t>-</w:t>
      </w:r>
      <w:r w:rsidR="00C01D40">
        <w:rPr>
          <w:rFonts w:ascii="Arial" w:hAnsi="Arial" w:cs="Arial"/>
          <w:color w:val="000000"/>
          <w:sz w:val="14"/>
          <w:szCs w:val="14"/>
          <w:lang w:val="en-US"/>
        </w:rPr>
        <w:t>patras</w:t>
      </w:r>
      <w:r w:rsidR="00C01D40" w:rsidRPr="00A27472"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C01D40">
        <w:rPr>
          <w:rFonts w:ascii="Arial" w:hAnsi="Arial" w:cs="Arial"/>
          <w:color w:val="000000"/>
          <w:sz w:val="14"/>
          <w:szCs w:val="14"/>
          <w:lang w:val="en-US"/>
        </w:rPr>
        <w:t>sch</w:t>
      </w:r>
      <w:r w:rsidR="00C01D40" w:rsidRPr="00A27472">
        <w:rPr>
          <w:rFonts w:ascii="Arial" w:hAnsi="Arial" w:cs="Arial"/>
          <w:color w:val="000000"/>
          <w:sz w:val="14"/>
          <w:szCs w:val="14"/>
          <w:lang w:val="en-US"/>
        </w:rPr>
        <w:t>.</w:t>
      </w:r>
      <w:r w:rsidR="00C01D40">
        <w:rPr>
          <w:rFonts w:ascii="Arial" w:hAnsi="Arial" w:cs="Arial"/>
          <w:color w:val="000000"/>
          <w:sz w:val="14"/>
          <w:szCs w:val="14"/>
          <w:lang w:val="en-US"/>
        </w:rPr>
        <w:t>gr</w:t>
      </w:r>
    </w:p>
    <w:p w:rsidR="00AF0F58" w:rsidRDefault="00C01D40" w:rsidP="00C01D40">
      <w:pPr>
        <w:framePr w:w="8628" w:h="187" w:hRule="exact" w:wrap="none" w:vAnchor="page" w:hAnchor="page" w:x="1576" w:y="25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Διεύθυνση</w:t>
      </w:r>
      <w:r w:rsidR="009671C8"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 xml:space="preserve"> Πάτρα</w:t>
      </w:r>
      <w:r w:rsidR="009671C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F0F58" w:rsidRDefault="009671C8">
      <w:pPr>
        <w:framePr w:w="8628" w:h="216" w:hRule="exact" w:wrap="none" w:vAnchor="page" w:hAnchor="text" w:x="1079" w:y="210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ΔΙΕΥΘΥΝΣΗ Δ.Ε. </w:t>
      </w:r>
      <w:r w:rsidR="00403261">
        <w:rPr>
          <w:rFonts w:ascii="Arial" w:hAnsi="Arial" w:cs="Arial"/>
          <w:color w:val="000000"/>
          <w:sz w:val="16"/>
          <w:szCs w:val="16"/>
        </w:rPr>
        <w:t>ΑΧΑΪΑΣ</w:t>
      </w:r>
    </w:p>
    <w:p w:rsidR="00AF0F58" w:rsidRPr="00403261" w:rsidRDefault="009671C8">
      <w:pPr>
        <w:framePr w:w="8628" w:h="216" w:hRule="exact" w:wrap="none" w:vAnchor="page" w:hAnchor="text" w:x="1079" w:y="188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ΠΕΡΙΦΕΡΕΙΑΚΗ Δ/ΝΣΗ Α/ΘΜΙΑΣ ΚΑΙ Β/ΘΜΙΑΣ ΕΚΠ/ΣΗΣ </w:t>
      </w:r>
      <w:r w:rsidR="00403261">
        <w:rPr>
          <w:rFonts w:ascii="Arial" w:hAnsi="Arial" w:cs="Arial"/>
          <w:color w:val="000000"/>
          <w:sz w:val="16"/>
          <w:szCs w:val="16"/>
        </w:rPr>
        <w:t>ΔΥΤΙΚΗΣ ΕΛΛΑΔΑΣ</w:t>
      </w:r>
    </w:p>
    <w:p w:rsidR="00AF0F58" w:rsidRDefault="009671C8">
      <w:pPr>
        <w:framePr w:w="8628" w:h="216" w:hRule="exact" w:wrap="none" w:vAnchor="page" w:hAnchor="text" w:x="1079" w:y="167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ΥΠΟΥΡΓΕΙΟ ΠΟΛΙΤΙΣΜΟΥ, ΠΑΙΔΕΙΑΣ ΚΑΙ ΘΡΗΣΚΕΥΜΑΤΩΝ</w:t>
      </w:r>
    </w:p>
    <w:p w:rsidR="00AF0F58" w:rsidRDefault="009671C8">
      <w:pPr>
        <w:framePr w:w="8628" w:h="216" w:hRule="exact" w:wrap="none" w:vAnchor="page" w:hAnchor="text" w:x="1079" w:y="14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ΕΛΛΗΝΙΚΗ ΔΗΜΟΚΡΑΤΙΑ</w:t>
      </w:r>
    </w:p>
    <w:p w:rsidR="00AF0F58" w:rsidRDefault="00AF0F58">
      <w:pPr>
        <w:framePr w:w="8640" w:h="870" w:hRule="exact" w:wrap="none" w:vAnchor="page" w:hAnchor="text" w:x="1074" w:y="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F58" w:rsidRDefault="00EC2D19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58" w:rsidRDefault="009671C8">
      <w:pPr>
        <w:framePr w:w="10778" w:h="216" w:hRule="exact" w:wrap="none" w:vAnchor="page" w:hAnchor="text" w:x="1" w:y="858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03261" w:rsidRDefault="00403261" w:rsidP="00C01D40">
      <w:pPr>
        <w:framePr w:w="8628" w:h="187" w:hRule="exact" w:wrap="none" w:vAnchor="page" w:hAnchor="page" w:x="1576" w:y="274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Τηλέφωνα: </w:t>
      </w:r>
      <w:r w:rsidR="00C01D40">
        <w:rPr>
          <w:rFonts w:ascii="Arial" w:hAnsi="Arial" w:cs="Arial"/>
          <w:color w:val="000000"/>
          <w:sz w:val="14"/>
          <w:szCs w:val="14"/>
        </w:rPr>
        <w:t>2610999999</w:t>
      </w:r>
    </w:p>
    <w:p w:rsidR="00C01D40" w:rsidRDefault="00C01D40" w:rsidP="00C01D40">
      <w:pPr>
        <w:framePr w:w="8628" w:h="187" w:hRule="exact" w:wrap="none" w:vAnchor="page" w:hAnchor="page" w:x="1696" w:y="23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ΗΜΕΡΗΣΙΟ ΓΥΜΝΑΣΙΟ ΠΑΤΡΑΣ</w:t>
      </w:r>
    </w:p>
    <w:p w:rsidR="009671C8" w:rsidRDefault="009671C8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93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Ειδοποιητήριο απουσιών</w:t>
      </w:r>
    </w:p>
    <w:p w:rsidR="006B2593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 Διευθύντρια</w:t>
      </w: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Μαρία Αναγνώστου </w:t>
      </w: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Πληροφορικός</w:t>
      </w: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41DA1" w:rsidRPr="00EC2D19" w:rsidRDefault="00041DA1" w:rsidP="00041DA1">
      <w:pPr>
        <w:framePr w:w="10965" w:h="1808" w:hRule="exact" w:wrap="none" w:vAnchor="page" w:hAnchor="page" w:x="546" w:y="658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A27472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Αγαπητή/έ </w:t>
      </w:r>
      <w:r w:rsidR="00041DA1">
        <w:rPr>
          <w:rFonts w:ascii="Arial" w:hAnsi="Arial" w:cs="Arial"/>
          <w:color w:val="000000"/>
          <w:sz w:val="16"/>
          <w:szCs w:val="16"/>
        </w:rPr>
        <w:t>………………</w:t>
      </w:r>
      <w:r>
        <w:rPr>
          <w:rFonts w:ascii="Arial" w:hAnsi="Arial" w:cs="Arial"/>
          <w:color w:val="000000"/>
          <w:sz w:val="16"/>
          <w:szCs w:val="16"/>
        </w:rPr>
        <w:br/>
        <w:t xml:space="preserve">Σας πληροφορούμε ότι, </w:t>
      </w:r>
      <w:r w:rsidR="00041DA1">
        <w:rPr>
          <w:rFonts w:ascii="Arial" w:hAnsi="Arial" w:cs="Arial"/>
          <w:color w:val="000000"/>
          <w:sz w:val="16"/>
          <w:szCs w:val="16"/>
        </w:rPr>
        <w:t>………….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41DA1">
        <w:rPr>
          <w:rFonts w:ascii="Arial" w:hAnsi="Arial" w:cs="Arial"/>
          <w:color w:val="000000"/>
          <w:sz w:val="16"/>
          <w:szCs w:val="16"/>
        </w:rPr>
        <w:t>………………….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041DA1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16"/>
          <w:szCs w:val="16"/>
        </w:rPr>
        <w:t xml:space="preserve"> της </w:t>
      </w:r>
      <w:r w:rsidR="00041DA1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 xml:space="preserve"> τάξεως, του Τμήματος </w:t>
      </w:r>
      <w:r w:rsidR="00041DA1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 xml:space="preserve">, κατά την περίοδο 11/09/2014–13/05/2015 σημείωσε </w:t>
      </w:r>
      <w:r w:rsidR="00041DA1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 xml:space="preserve"> απουσίες. Από αυτές Δικαιολογημένες είναι οι </w:t>
      </w:r>
      <w:r w:rsidR="00041DA1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 xml:space="preserve"> και Αδικαιολόγητες είναι οι </w:t>
      </w:r>
      <w:r w:rsidR="00041DA1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27472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Το Όριο του Συνόλου των Απουσιών της Τάξεως είναι 114.  Το Όριο των Αδικαιολογήτων Απουσιών της Τάξεως είναι 64.</w:t>
      </w:r>
    </w:p>
    <w:p w:rsidR="00A27472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Στο διάστημα αυτό δεν έδωσε αφορμή για πειθαρχικό έλεγχο. </w:t>
      </w:r>
    </w:p>
    <w:p w:rsidR="006B2593" w:rsidRDefault="006B2593" w:rsidP="006B259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6B2593" w:rsidRDefault="006B259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Default="008D2603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603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0689" w:rsidRPr="00041DA1" w:rsidRDefault="00AF4CD6" w:rsidP="00041DA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1DA1">
        <w:rPr>
          <w:rFonts w:ascii="Arial" w:hAnsi="Arial" w:cs="Arial"/>
          <w:color w:val="000000"/>
          <w:sz w:val="16"/>
          <w:szCs w:val="16"/>
        </w:rPr>
        <w:t xml:space="preserve">Πηγή: </w:t>
      </w:r>
      <w:proofErr w:type="spellStart"/>
      <w:r w:rsidRPr="00041DA1">
        <w:rPr>
          <w:rFonts w:ascii="Arial" w:hAnsi="Arial" w:cs="Arial"/>
          <w:color w:val="000000"/>
          <w:sz w:val="16"/>
          <w:szCs w:val="16"/>
        </w:rPr>
        <w:t>myschool.sch.gr</w:t>
      </w:r>
      <w:proofErr w:type="spellEnd"/>
    </w:p>
    <w:p w:rsidR="00AF4CD6" w:rsidRDefault="00AF4CD6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89" w:rsidRPr="00C60689" w:rsidRDefault="00C60689" w:rsidP="00EC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89" w:rsidRPr="00C60689" w:rsidSect="00AF0F58">
      <w:pgSz w:w="11908" w:h="16833"/>
      <w:pgMar w:top="562" w:right="562" w:bottom="562" w:left="5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412A"/>
    <w:rsid w:val="00041DA1"/>
    <w:rsid w:val="0012575F"/>
    <w:rsid w:val="00307671"/>
    <w:rsid w:val="00391F8E"/>
    <w:rsid w:val="00403261"/>
    <w:rsid w:val="006154D4"/>
    <w:rsid w:val="0064412A"/>
    <w:rsid w:val="006B2593"/>
    <w:rsid w:val="008B2160"/>
    <w:rsid w:val="008D2603"/>
    <w:rsid w:val="009671C8"/>
    <w:rsid w:val="009D06DF"/>
    <w:rsid w:val="00A27472"/>
    <w:rsid w:val="00A438E0"/>
    <w:rsid w:val="00A71698"/>
    <w:rsid w:val="00AF0F58"/>
    <w:rsid w:val="00AF4CD6"/>
    <w:rsid w:val="00B47777"/>
    <w:rsid w:val="00C01D40"/>
    <w:rsid w:val="00C60689"/>
    <w:rsid w:val="00D732BE"/>
    <w:rsid w:val="00D93AD0"/>
    <w:rsid w:val="00E563F9"/>
    <w:rsid w:val="00EC2D19"/>
    <w:rsid w:val="00E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32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1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BE70-5D73-4F68-B887-A2AA70BD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Dalapa</dc:creator>
  <cp:lastModifiedBy>Mina Dalapa</cp:lastModifiedBy>
  <cp:revision>14</cp:revision>
  <dcterms:created xsi:type="dcterms:W3CDTF">2015-05-04T17:56:00Z</dcterms:created>
  <dcterms:modified xsi:type="dcterms:W3CDTF">2015-06-08T16:11:00Z</dcterms:modified>
</cp:coreProperties>
</file>