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81" w:rsidRPr="00150961" w:rsidRDefault="00CD4281" w:rsidP="004413BF">
      <w:pPr>
        <w:pStyle w:val="a6"/>
        <w:rPr>
          <w:rFonts w:eastAsia="Times New Roman"/>
          <w:kern w:val="36"/>
          <w:lang w:eastAsia="el-GR"/>
        </w:rPr>
      </w:pPr>
      <w:r w:rsidRPr="00150961">
        <w:rPr>
          <w:rFonts w:eastAsia="Times New Roman"/>
          <w:kern w:val="36"/>
          <w:lang w:eastAsia="el-GR"/>
        </w:rPr>
        <w:t>Ποδηλατικός Γύρος</w:t>
      </w:r>
    </w:p>
    <w:p w:rsidR="005E27A0" w:rsidRPr="00150961" w:rsidRDefault="005E27A0" w:rsidP="004413BF">
      <w:r w:rsidRPr="00150961">
        <w:t>Χιλιάδες πολίτες όλων των ηλικιών ξεχύνονται κάθε χρόνο στους δρόμους στο πλαίσιο του Γύρου της Αθήνας, της μεγαλύτερης αθλητικής οργάνωσης του Δήμου Αθηναίων, αλλά και στο πλαίσιο του Ποδηλατικού Γύρου, του δεύτερου ετήσιου κορυφαίου θεσμού της πόλης. Η Αθήνα επίσης, ανέλαβε να διοργανώσει τους Διεθνείς Παιδικούς Αγώνες, οι οποίοι θα διεξήχθησαν το 2009. </w:t>
      </w:r>
    </w:p>
    <w:p w:rsidR="00CD4281" w:rsidRPr="00150961" w:rsidRDefault="00150961" w:rsidP="004413BF">
      <w:r>
        <w:t>Α</w:t>
      </w:r>
      <w:r w:rsidR="00CD4281" w:rsidRPr="00150961">
        <w:t>ποτελεί κορυφαίο θεσμό της πόλης που διοργανώθηκε για πρώτη φορά το 1987.</w:t>
      </w:r>
    </w:p>
    <w:p w:rsidR="007573EA" w:rsidRPr="00150961" w:rsidRDefault="00CD4281" w:rsidP="004413BF">
      <w:r w:rsidRPr="00150961">
        <w:t>Από τότε, χιλιάδες κάτοικοι της πρωτεύουσας (υπάρχουν και διεθνείς συμμετοχές), όλων των ηλικιών, συμμετέχουν ενάντια στο άγχος, προβάλλοντας, παράλληλα, το ποδήλατο ως το ιδανικό μεταφορικό μέσο για τις ατμοσφαιρικά μολυσμένες πόλεις του πλανήτη.</w:t>
      </w:r>
    </w:p>
    <w:p w:rsidR="005E27A0" w:rsidRPr="00150961" w:rsidRDefault="005E27A0" w:rsidP="00653DBB">
      <w:pPr>
        <w:pStyle w:val="Web"/>
        <w:rPr>
          <w:rFonts w:asciiTheme="minorHAnsi" w:hAnsiTheme="minorHAnsi"/>
        </w:rPr>
      </w:pPr>
      <w:r w:rsidRPr="00150961">
        <w:rPr>
          <w:rFonts w:asciiTheme="minorHAnsi" w:hAnsiTheme="minorHAnsi"/>
          <w:noProof/>
        </w:rPr>
        <w:drawing>
          <wp:inline distT="0" distB="0" distL="0" distR="0">
            <wp:extent cx="4000500" cy="2781300"/>
            <wp:effectExtent l="19050" t="0" r="0" b="0"/>
            <wp:docPr id="1" name="Εικόνα 1" descr="https://www.cityofathens.gr/sites/default/files/podilatikos_gy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ofathens.gr/sites/default/files/podilatikos_gyros.jpg"/>
                    <pic:cNvPicPr>
                      <a:picLocks noChangeAspect="1" noChangeArrowheads="1"/>
                    </pic:cNvPicPr>
                  </pic:nvPicPr>
                  <pic:blipFill>
                    <a:blip r:embed="rId6" cstate="print"/>
                    <a:srcRect/>
                    <a:stretch>
                      <a:fillRect/>
                    </a:stretch>
                  </pic:blipFill>
                  <pic:spPr bwMode="auto">
                    <a:xfrm>
                      <a:off x="0" y="0"/>
                      <a:ext cx="4000500" cy="2781300"/>
                    </a:xfrm>
                    <a:prstGeom prst="rect">
                      <a:avLst/>
                    </a:prstGeom>
                    <a:noFill/>
                    <a:ln w="9525">
                      <a:noFill/>
                      <a:miter lim="800000"/>
                      <a:headEnd/>
                      <a:tailEnd/>
                    </a:ln>
                  </pic:spPr>
                </pic:pic>
              </a:graphicData>
            </a:graphic>
          </wp:inline>
        </w:drawing>
      </w:r>
    </w:p>
    <w:sectPr w:rsidR="005E27A0" w:rsidRPr="00150961" w:rsidSect="007573E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8CC" w:rsidRDefault="006828CC" w:rsidP="005E27A0">
      <w:pPr>
        <w:spacing w:after="0" w:line="240" w:lineRule="auto"/>
      </w:pPr>
      <w:r>
        <w:separator/>
      </w:r>
    </w:p>
  </w:endnote>
  <w:endnote w:type="continuationSeparator" w:id="1">
    <w:p w:rsidR="006828CC" w:rsidRDefault="006828CC" w:rsidP="005E2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A0" w:rsidRDefault="005E27A0">
    <w:pPr>
      <w:pStyle w:val="a5"/>
    </w:pPr>
    <w:r w:rsidRPr="005E27A0">
      <w:t>https://www.cityofathens.gr/katoikoi/symbainoyn-stin-poli/athlitikes-ekdiloseis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8CC" w:rsidRDefault="006828CC" w:rsidP="005E27A0">
      <w:pPr>
        <w:spacing w:after="0" w:line="240" w:lineRule="auto"/>
      </w:pPr>
      <w:r>
        <w:separator/>
      </w:r>
    </w:p>
  </w:footnote>
  <w:footnote w:type="continuationSeparator" w:id="1">
    <w:p w:rsidR="006828CC" w:rsidRDefault="006828CC" w:rsidP="005E27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4281"/>
    <w:rsid w:val="000C3089"/>
    <w:rsid w:val="00150961"/>
    <w:rsid w:val="0026420C"/>
    <w:rsid w:val="002F1E1C"/>
    <w:rsid w:val="00407C2B"/>
    <w:rsid w:val="0042588F"/>
    <w:rsid w:val="004413BF"/>
    <w:rsid w:val="005C6E59"/>
    <w:rsid w:val="005E27A0"/>
    <w:rsid w:val="005F70F2"/>
    <w:rsid w:val="00653DBB"/>
    <w:rsid w:val="00654FB1"/>
    <w:rsid w:val="00660C89"/>
    <w:rsid w:val="006828CC"/>
    <w:rsid w:val="007573EA"/>
    <w:rsid w:val="008F714D"/>
    <w:rsid w:val="00933DA7"/>
    <w:rsid w:val="0094232C"/>
    <w:rsid w:val="00966FEC"/>
    <w:rsid w:val="00AA5D29"/>
    <w:rsid w:val="00AC22C2"/>
    <w:rsid w:val="00AE43A4"/>
    <w:rsid w:val="00C14457"/>
    <w:rsid w:val="00C70AE5"/>
    <w:rsid w:val="00CD4281"/>
    <w:rsid w:val="00D7495E"/>
    <w:rsid w:val="00E219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EA"/>
    <w:pPr>
      <w:spacing w:after="200" w:line="276" w:lineRule="auto"/>
    </w:pPr>
    <w:rPr>
      <w:sz w:val="22"/>
      <w:szCs w:val="22"/>
      <w:lang w:eastAsia="en-US"/>
    </w:rPr>
  </w:style>
  <w:style w:type="paragraph" w:styleId="1">
    <w:name w:val="heading 1"/>
    <w:basedOn w:val="a"/>
    <w:link w:val="1Char"/>
    <w:uiPriority w:val="9"/>
    <w:qFormat/>
    <w:rsid w:val="00CD4281"/>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D4281"/>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CD4281"/>
    <w:rPr>
      <w:color w:val="0000FF"/>
      <w:u w:val="single"/>
    </w:rPr>
  </w:style>
  <w:style w:type="paragraph" w:styleId="Web">
    <w:name w:val="Normal (Web)"/>
    <w:basedOn w:val="a"/>
    <w:uiPriority w:val="99"/>
    <w:unhideWhenUsed/>
    <w:rsid w:val="00CD4281"/>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5E27A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27A0"/>
    <w:rPr>
      <w:rFonts w:ascii="Tahoma" w:hAnsi="Tahoma" w:cs="Tahoma"/>
      <w:sz w:val="16"/>
      <w:szCs w:val="16"/>
      <w:lang w:eastAsia="en-US"/>
    </w:rPr>
  </w:style>
  <w:style w:type="paragraph" w:styleId="a4">
    <w:name w:val="header"/>
    <w:basedOn w:val="a"/>
    <w:link w:val="Char0"/>
    <w:uiPriority w:val="99"/>
    <w:semiHidden/>
    <w:unhideWhenUsed/>
    <w:rsid w:val="005E27A0"/>
    <w:pPr>
      <w:tabs>
        <w:tab w:val="center" w:pos="4153"/>
        <w:tab w:val="right" w:pos="8306"/>
      </w:tabs>
      <w:spacing w:after="0" w:line="240" w:lineRule="auto"/>
    </w:pPr>
  </w:style>
  <w:style w:type="character" w:customStyle="1" w:styleId="Char0">
    <w:name w:val="Κεφαλίδα Char"/>
    <w:basedOn w:val="a0"/>
    <w:link w:val="a4"/>
    <w:uiPriority w:val="99"/>
    <w:semiHidden/>
    <w:rsid w:val="005E27A0"/>
    <w:rPr>
      <w:sz w:val="22"/>
      <w:szCs w:val="22"/>
      <w:lang w:eastAsia="en-US"/>
    </w:rPr>
  </w:style>
  <w:style w:type="paragraph" w:styleId="a5">
    <w:name w:val="footer"/>
    <w:basedOn w:val="a"/>
    <w:link w:val="Char1"/>
    <w:uiPriority w:val="99"/>
    <w:semiHidden/>
    <w:unhideWhenUsed/>
    <w:rsid w:val="005E27A0"/>
    <w:pPr>
      <w:tabs>
        <w:tab w:val="center" w:pos="4153"/>
        <w:tab w:val="right" w:pos="8306"/>
      </w:tabs>
      <w:spacing w:after="0" w:line="240" w:lineRule="auto"/>
    </w:pPr>
  </w:style>
  <w:style w:type="character" w:customStyle="1" w:styleId="Char1">
    <w:name w:val="Υποσέλιδο Char"/>
    <w:basedOn w:val="a0"/>
    <w:link w:val="a5"/>
    <w:uiPriority w:val="99"/>
    <w:semiHidden/>
    <w:rsid w:val="005E27A0"/>
    <w:rPr>
      <w:sz w:val="22"/>
      <w:szCs w:val="22"/>
      <w:lang w:eastAsia="en-US"/>
    </w:rPr>
  </w:style>
  <w:style w:type="paragraph" w:styleId="a6">
    <w:name w:val="Title"/>
    <w:basedOn w:val="a"/>
    <w:next w:val="a"/>
    <w:link w:val="Char2"/>
    <w:uiPriority w:val="10"/>
    <w:qFormat/>
    <w:rsid w:val="00441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6"/>
    <w:uiPriority w:val="10"/>
    <w:rsid w:val="004413B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318965779">
      <w:bodyDiv w:val="1"/>
      <w:marLeft w:val="0"/>
      <w:marRight w:val="0"/>
      <w:marTop w:val="0"/>
      <w:marBottom w:val="0"/>
      <w:divBdr>
        <w:top w:val="none" w:sz="0" w:space="0" w:color="auto"/>
        <w:left w:val="none" w:sz="0" w:space="0" w:color="auto"/>
        <w:bottom w:val="none" w:sz="0" w:space="0" w:color="auto"/>
        <w:right w:val="none" w:sz="0" w:space="0" w:color="auto"/>
      </w:divBdr>
    </w:div>
    <w:div w:id="707949554">
      <w:bodyDiv w:val="1"/>
      <w:marLeft w:val="0"/>
      <w:marRight w:val="0"/>
      <w:marTop w:val="0"/>
      <w:marBottom w:val="0"/>
      <w:divBdr>
        <w:top w:val="none" w:sz="0" w:space="0" w:color="auto"/>
        <w:left w:val="none" w:sz="0" w:space="0" w:color="auto"/>
        <w:bottom w:val="none" w:sz="0" w:space="0" w:color="auto"/>
        <w:right w:val="none" w:sz="0" w:space="0" w:color="auto"/>
      </w:divBdr>
    </w:div>
    <w:div w:id="11413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593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CTI</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dc:creator>
  <cp:lastModifiedBy>kpp user</cp:lastModifiedBy>
  <cp:revision>3</cp:revision>
  <dcterms:created xsi:type="dcterms:W3CDTF">2015-07-01T10:24:00Z</dcterms:created>
  <dcterms:modified xsi:type="dcterms:W3CDTF">2015-07-01T10:24:00Z</dcterms:modified>
</cp:coreProperties>
</file>