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2AB" w:rsidRPr="003F42AB" w:rsidRDefault="00CB5B8B" w:rsidP="003F42AB">
      <w:pPr>
        <w:pBdr>
          <w:bottom w:val="single" w:sz="4" w:space="0" w:color="AAAAAA"/>
        </w:pBdr>
        <w:spacing w:after="60" w:line="240" w:lineRule="auto"/>
        <w:outlineLvl w:val="0"/>
        <w:rPr>
          <w:rFonts w:ascii="Georgia" w:eastAsia="Times New Roman" w:hAnsi="Georgia" w:cs="Times New Roman"/>
          <w:color w:val="000000"/>
          <w:kern w:val="36"/>
          <w:sz w:val="43"/>
          <w:szCs w:val="43"/>
          <w:lang w:eastAsia="el-GR"/>
        </w:rPr>
      </w:pPr>
      <w:r>
        <w:rPr>
          <w:rFonts w:ascii="Georgia" w:eastAsia="Times New Roman" w:hAnsi="Georgia" w:cs="Times New Roman"/>
          <w:noProof/>
          <w:color w:val="000000"/>
          <w:kern w:val="36"/>
          <w:sz w:val="43"/>
          <w:szCs w:val="43"/>
          <w:lang w:eastAsia="el-GR"/>
        </w:rPr>
        <w:pict>
          <v:shapetype id="_x0000_t202" coordsize="21600,21600" o:spt="202" path="m,l,21600r21600,l21600,xe">
            <v:stroke joinstyle="miter"/>
            <v:path gradientshapeok="t" o:connecttype="rect"/>
          </v:shapetype>
          <v:shape id="_x0000_s1026" type="#_x0000_t202" style="position:absolute;margin-left:402.55pt;margin-top:22.55pt;width:78.55pt;height:92.8pt;z-index:251658240" stroked="f">
            <v:textbox>
              <w:txbxContent>
                <w:p w:rsidR="00CB5B8B" w:rsidRDefault="00CB5B8B" w:rsidP="00CB5B8B">
                  <w:pPr>
                    <w:jc w:val="center"/>
                    <w:rPr>
                      <w:lang w:val="en-US"/>
                    </w:rPr>
                  </w:pPr>
                  <w:r w:rsidRPr="00CB5B8B">
                    <w:drawing>
                      <wp:inline distT="0" distB="0" distL="0" distR="0">
                        <wp:extent cx="676910" cy="494276"/>
                        <wp:effectExtent l="19050" t="0" r="8890" b="0"/>
                        <wp:docPr id="2" name="Εικόνα 1" descr="http://upload.wikimedia.org/wikipedia/commons/thumb/b/b2/WWW_logo_by_Robert_Cailliau.svg/120px-WWW_logo_by_Robert_Cailliau.svg.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b/b2/WWW_logo_by_Robert_Cailliau.svg/120px-WWW_logo_by_Robert_Cailliau.svg.png">
                                  <a:hlinkClick r:id="rId4"/>
                                </pic:cNvPr>
                                <pic:cNvPicPr>
                                  <a:picLocks noChangeAspect="1" noChangeArrowheads="1"/>
                                </pic:cNvPicPr>
                              </pic:nvPicPr>
                              <pic:blipFill>
                                <a:blip r:embed="rId5"/>
                                <a:srcRect/>
                                <a:stretch>
                                  <a:fillRect/>
                                </a:stretch>
                              </pic:blipFill>
                              <pic:spPr bwMode="auto">
                                <a:xfrm>
                                  <a:off x="0" y="0"/>
                                  <a:ext cx="676910" cy="494276"/>
                                </a:xfrm>
                                <a:prstGeom prst="rect">
                                  <a:avLst/>
                                </a:prstGeom>
                                <a:noFill/>
                                <a:ln w="9525">
                                  <a:noFill/>
                                  <a:miter lim="800000"/>
                                  <a:headEnd/>
                                  <a:tailEnd/>
                                </a:ln>
                              </pic:spPr>
                            </pic:pic>
                          </a:graphicData>
                        </a:graphic>
                      </wp:inline>
                    </w:drawing>
                  </w:r>
                </w:p>
                <w:p w:rsidR="00CB5B8B" w:rsidRPr="00CB5B8B" w:rsidRDefault="00CB5B8B" w:rsidP="00CB5B8B">
                  <w:pPr>
                    <w:spacing w:after="0" w:line="240" w:lineRule="auto"/>
                  </w:pPr>
                  <w:r w:rsidRPr="003F42AB">
                    <w:rPr>
                      <w:rFonts w:ascii="Arial" w:eastAsia="Times New Roman" w:hAnsi="Arial" w:cs="Arial"/>
                      <w:color w:val="252525"/>
                      <w:sz w:val="13"/>
                      <w:szCs w:val="13"/>
                      <w:lang w:eastAsia="el-GR"/>
                    </w:rPr>
                    <w:t xml:space="preserve">Ιστορικό λογότυπο του παγκόσμιου ιστού σχεδιασμένο από τον Ρόμπερτ </w:t>
                  </w:r>
                  <w:proofErr w:type="spellStart"/>
                  <w:r w:rsidRPr="003F42AB">
                    <w:rPr>
                      <w:rFonts w:ascii="Arial" w:eastAsia="Times New Roman" w:hAnsi="Arial" w:cs="Arial"/>
                      <w:color w:val="252525"/>
                      <w:sz w:val="13"/>
                      <w:szCs w:val="13"/>
                      <w:lang w:eastAsia="el-GR"/>
                    </w:rPr>
                    <w:t>Κάιλιου</w:t>
                  </w:r>
                  <w:proofErr w:type="spellEnd"/>
                </w:p>
              </w:txbxContent>
            </v:textbox>
            <w10:wrap type="square"/>
          </v:shape>
        </w:pict>
      </w:r>
      <w:r w:rsidR="003F42AB" w:rsidRPr="003F42AB">
        <w:rPr>
          <w:rFonts w:ascii="Georgia" w:eastAsia="Times New Roman" w:hAnsi="Georgia" w:cs="Times New Roman"/>
          <w:color w:val="000000"/>
          <w:kern w:val="36"/>
          <w:sz w:val="43"/>
          <w:szCs w:val="43"/>
          <w:lang w:eastAsia="el-GR"/>
        </w:rPr>
        <w:t>Παγκόσμιος Ιστός</w:t>
      </w:r>
    </w:p>
    <w:p w:rsidR="003F42AB" w:rsidRDefault="003F42AB" w:rsidP="00CB5B8B">
      <w:pPr>
        <w:pStyle w:val="Web"/>
        <w:shd w:val="clear" w:color="auto" w:fill="FFFFFF"/>
        <w:spacing w:before="120" w:beforeAutospacing="0" w:after="120" w:afterAutospacing="0" w:line="227" w:lineRule="atLeast"/>
        <w:rPr>
          <w:rFonts w:ascii="Arial" w:hAnsi="Arial" w:cs="Arial"/>
          <w:color w:val="252525"/>
          <w:sz w:val="14"/>
          <w:szCs w:val="14"/>
        </w:rPr>
      </w:pPr>
      <w:r>
        <w:rPr>
          <w:rFonts w:ascii="Arial" w:hAnsi="Arial" w:cs="Arial"/>
          <w:b/>
          <w:bCs/>
          <w:color w:val="252525"/>
          <w:sz w:val="14"/>
          <w:szCs w:val="14"/>
        </w:rPr>
        <w:t>Παγκόσμιος ιστός</w:t>
      </w:r>
      <w:r>
        <w:rPr>
          <w:rStyle w:val="apple-converted-space"/>
          <w:rFonts w:ascii="Arial" w:hAnsi="Arial" w:cs="Arial"/>
          <w:color w:val="252525"/>
          <w:sz w:val="14"/>
          <w:szCs w:val="14"/>
        </w:rPr>
        <w:t> </w:t>
      </w:r>
      <w:r>
        <w:rPr>
          <w:rFonts w:ascii="Arial" w:hAnsi="Arial" w:cs="Arial"/>
          <w:color w:val="252525"/>
          <w:sz w:val="14"/>
          <w:szCs w:val="14"/>
        </w:rPr>
        <w:t>είναι το δίκτυο των</w:t>
      </w:r>
      <w:r>
        <w:rPr>
          <w:rStyle w:val="apple-converted-space"/>
          <w:rFonts w:ascii="Arial" w:hAnsi="Arial" w:cs="Arial"/>
          <w:color w:val="252525"/>
          <w:sz w:val="14"/>
          <w:szCs w:val="14"/>
        </w:rPr>
        <w:t> </w:t>
      </w:r>
      <w:r w:rsidRPr="003F42AB">
        <w:rPr>
          <w:rFonts w:ascii="Arial" w:hAnsi="Arial" w:cs="Arial"/>
          <w:color w:val="252525"/>
          <w:sz w:val="14"/>
          <w:szCs w:val="14"/>
        </w:rPr>
        <w:t>συνδεδεμένων υπολογιστών</w:t>
      </w:r>
      <w:r>
        <w:rPr>
          <w:rStyle w:val="apple-converted-space"/>
          <w:rFonts w:ascii="Arial" w:hAnsi="Arial" w:cs="Arial"/>
          <w:color w:val="252525"/>
          <w:sz w:val="14"/>
          <w:szCs w:val="14"/>
        </w:rPr>
        <w:t> </w:t>
      </w:r>
      <w:r>
        <w:rPr>
          <w:rFonts w:ascii="Arial" w:hAnsi="Arial" w:cs="Arial"/>
          <w:color w:val="252525"/>
          <w:sz w:val="14"/>
          <w:szCs w:val="14"/>
        </w:rPr>
        <w:t>και δικτύων σε παγκόσμια κλίμακα, το οποίο χρησιμοποιεί συγκεκριμένη ομάδα πρωτοκόλλων επικοινωνίας, γνωστή ως "</w:t>
      </w:r>
      <w:proofErr w:type="spellStart"/>
      <w:r>
        <w:rPr>
          <w:rFonts w:ascii="Arial" w:hAnsi="Arial" w:cs="Arial"/>
          <w:color w:val="252525"/>
          <w:sz w:val="14"/>
          <w:szCs w:val="14"/>
        </w:rPr>
        <w:t>http</w:t>
      </w:r>
      <w:proofErr w:type="spellEnd"/>
      <w:r>
        <w:rPr>
          <w:rFonts w:ascii="Arial" w:hAnsi="Arial" w:cs="Arial"/>
          <w:color w:val="252525"/>
          <w:sz w:val="14"/>
          <w:szCs w:val="14"/>
        </w:rPr>
        <w:t>". Κάθε δίκτυο-δομική μονάδα του διαδικτύου αποτελείται από συνδεδεμένους υπολογιστές σε τοπικό επίπεδο, για παράδειγμα το δίκτυο υπολογιστών των κεντρικών γραφείων μιας εταιρίας. Αυτά τα δίκτυα με τη σειρά τους συνδέονται σε ευρύτερα δίκτυα, όπως εθνικά και υπερεθνικά. Το ευρύτερο δίκτυο στον κόσμο λέγεται</w:t>
      </w:r>
      <w:r>
        <w:rPr>
          <w:rStyle w:val="apple-converted-space"/>
          <w:rFonts w:ascii="Arial" w:hAnsi="Arial" w:cs="Arial"/>
          <w:color w:val="252525"/>
          <w:sz w:val="14"/>
          <w:szCs w:val="14"/>
        </w:rPr>
        <w:t> </w:t>
      </w:r>
      <w:r>
        <w:rPr>
          <w:rFonts w:ascii="Arial" w:hAnsi="Arial" w:cs="Arial"/>
          <w:b/>
          <w:bCs/>
          <w:color w:val="252525"/>
          <w:sz w:val="14"/>
          <w:szCs w:val="14"/>
        </w:rPr>
        <w:t>παγκόσμιος ιστός</w:t>
      </w:r>
      <w:r>
        <w:rPr>
          <w:rStyle w:val="apple-converted-space"/>
          <w:rFonts w:ascii="Arial" w:hAnsi="Arial" w:cs="Arial"/>
          <w:color w:val="252525"/>
          <w:sz w:val="14"/>
          <w:szCs w:val="14"/>
        </w:rPr>
        <w:t> </w:t>
      </w:r>
      <w:r>
        <w:rPr>
          <w:rFonts w:ascii="Arial" w:hAnsi="Arial" w:cs="Arial"/>
          <w:color w:val="252525"/>
          <w:sz w:val="14"/>
          <w:szCs w:val="14"/>
        </w:rPr>
        <w:t>το οποίο είναι μοναδικό (δηλαδή δεν υπάρχουν παραπάνω από ένα δίκτυα υπολογιστών παγκόσμιας κλίμακας), και συμπεριλαμβάνεται τόσο τα γήινα δίκτυα, όσο και τα δίκτυα των δορυφόρων της και άλλων διαστημικών συσκευών που είναι συνδεδεμένα σε αυτό.</w:t>
      </w:r>
    </w:p>
    <w:p w:rsidR="003F42AB" w:rsidRDefault="003F42AB" w:rsidP="00CB5B8B">
      <w:pPr>
        <w:pStyle w:val="Web"/>
        <w:shd w:val="clear" w:color="auto" w:fill="FFFFFF"/>
        <w:spacing w:before="120" w:beforeAutospacing="0" w:after="120" w:afterAutospacing="0" w:line="227" w:lineRule="atLeast"/>
        <w:rPr>
          <w:rFonts w:ascii="Arial" w:hAnsi="Arial" w:cs="Arial"/>
          <w:color w:val="252525"/>
          <w:sz w:val="14"/>
          <w:szCs w:val="14"/>
        </w:rPr>
      </w:pPr>
      <w:r>
        <w:rPr>
          <w:rFonts w:ascii="Arial" w:hAnsi="Arial" w:cs="Arial"/>
          <w:color w:val="252525"/>
          <w:sz w:val="14"/>
          <w:szCs w:val="14"/>
        </w:rPr>
        <w:t>Η τεχνολογία του ιστού καθιστά δυνατή την δημιουργία "υπερκειμένων", μία διασύνδεση δηλαδή πάρα πολλών μη ιεραρχημένων στοιχείων που παλαιότερα ήταν απομονωμένα. Τα στοιχεία αυτά μπορούν να πάρουν και άλλες μορφές πέραν της μορφής του γραπτού κειμένου, όπως εικόνας και ήχου.</w:t>
      </w:r>
    </w:p>
    <w:p w:rsidR="003F42AB" w:rsidRDefault="003F42AB" w:rsidP="00CB5B8B">
      <w:pPr>
        <w:pStyle w:val="Web"/>
        <w:shd w:val="clear" w:color="auto" w:fill="FFFFFF"/>
        <w:spacing w:before="120" w:beforeAutospacing="0" w:after="120" w:afterAutospacing="0" w:line="227" w:lineRule="atLeast"/>
        <w:rPr>
          <w:rFonts w:ascii="Arial" w:hAnsi="Arial" w:cs="Arial"/>
          <w:color w:val="252525"/>
          <w:sz w:val="14"/>
          <w:szCs w:val="14"/>
        </w:rPr>
      </w:pPr>
      <w:r>
        <w:rPr>
          <w:rFonts w:ascii="Arial" w:hAnsi="Arial" w:cs="Arial"/>
          <w:color w:val="252525"/>
          <w:sz w:val="14"/>
          <w:szCs w:val="14"/>
        </w:rPr>
        <w:t>Η τεχνολογία του ιστού δημιουργήθηκε το 1989 από τον Βρετανό</w:t>
      </w:r>
      <w:r>
        <w:rPr>
          <w:rStyle w:val="apple-converted-space"/>
          <w:rFonts w:ascii="Arial" w:hAnsi="Arial" w:cs="Arial"/>
          <w:color w:val="252525"/>
          <w:sz w:val="14"/>
          <w:szCs w:val="14"/>
        </w:rPr>
        <w:t> </w:t>
      </w:r>
      <w:r w:rsidRPr="003F42AB">
        <w:rPr>
          <w:rFonts w:ascii="Arial" w:hAnsi="Arial" w:cs="Arial"/>
          <w:color w:val="252525"/>
          <w:sz w:val="14"/>
          <w:szCs w:val="14"/>
        </w:rPr>
        <w:t xml:space="preserve">Τιμ </w:t>
      </w:r>
      <w:proofErr w:type="spellStart"/>
      <w:r w:rsidRPr="003F42AB">
        <w:rPr>
          <w:rFonts w:ascii="Arial" w:hAnsi="Arial" w:cs="Arial"/>
          <w:color w:val="252525"/>
          <w:sz w:val="14"/>
          <w:szCs w:val="14"/>
        </w:rPr>
        <w:t>Μπέρνερς</w:t>
      </w:r>
      <w:proofErr w:type="spellEnd"/>
      <w:r w:rsidRPr="003F42AB">
        <w:rPr>
          <w:rFonts w:ascii="Arial" w:hAnsi="Arial" w:cs="Arial"/>
          <w:color w:val="252525"/>
          <w:sz w:val="14"/>
          <w:szCs w:val="14"/>
        </w:rPr>
        <w:t xml:space="preserve"> Λη</w:t>
      </w:r>
      <w:r>
        <w:rPr>
          <w:rFonts w:ascii="Arial" w:hAnsi="Arial" w:cs="Arial"/>
          <w:color w:val="252525"/>
          <w:sz w:val="14"/>
          <w:szCs w:val="14"/>
        </w:rPr>
        <w:t>, που εκείνη την εποχή εργαζόταν στον</w:t>
      </w:r>
      <w:r>
        <w:rPr>
          <w:rStyle w:val="apple-converted-space"/>
          <w:rFonts w:ascii="Arial" w:hAnsi="Arial" w:cs="Arial"/>
          <w:color w:val="252525"/>
          <w:sz w:val="14"/>
          <w:szCs w:val="14"/>
        </w:rPr>
        <w:t> </w:t>
      </w:r>
      <w:r w:rsidRPr="003F42AB">
        <w:rPr>
          <w:rFonts w:ascii="Arial" w:hAnsi="Arial" w:cs="Arial"/>
          <w:color w:val="252525"/>
          <w:sz w:val="14"/>
          <w:szCs w:val="14"/>
        </w:rPr>
        <w:t>Ευρωπαϊκό Οργανισμό Πυρηνικών Ερευνών</w:t>
      </w:r>
      <w:r>
        <w:rPr>
          <w:rStyle w:val="apple-converted-space"/>
          <w:rFonts w:ascii="Arial" w:hAnsi="Arial" w:cs="Arial"/>
          <w:color w:val="252525"/>
          <w:sz w:val="14"/>
          <w:szCs w:val="14"/>
        </w:rPr>
        <w:t> </w:t>
      </w:r>
      <w:r>
        <w:rPr>
          <w:rFonts w:ascii="Arial" w:hAnsi="Arial" w:cs="Arial"/>
          <w:color w:val="252525"/>
          <w:sz w:val="14"/>
          <w:szCs w:val="14"/>
        </w:rPr>
        <w:t xml:space="preserve">(CERN) στην Γενεύη της Ελβετίας. Το όνομα που έδωσε στην εφεύρεσή του ο ίδιος ο </w:t>
      </w:r>
      <w:proofErr w:type="spellStart"/>
      <w:r>
        <w:rPr>
          <w:rFonts w:ascii="Arial" w:hAnsi="Arial" w:cs="Arial"/>
          <w:color w:val="252525"/>
          <w:sz w:val="14"/>
          <w:szCs w:val="14"/>
        </w:rPr>
        <w:t>Lee</w:t>
      </w:r>
      <w:proofErr w:type="spellEnd"/>
      <w:r>
        <w:rPr>
          <w:rFonts w:ascii="Arial" w:hAnsi="Arial" w:cs="Arial"/>
          <w:color w:val="252525"/>
          <w:sz w:val="14"/>
          <w:szCs w:val="14"/>
        </w:rPr>
        <w:t xml:space="preserve"> είναι</w:t>
      </w:r>
      <w:r>
        <w:rPr>
          <w:rStyle w:val="apple-converted-space"/>
          <w:rFonts w:ascii="Arial" w:hAnsi="Arial" w:cs="Arial"/>
          <w:color w:val="252525"/>
          <w:sz w:val="14"/>
          <w:szCs w:val="14"/>
        </w:rPr>
        <w:t> </w:t>
      </w:r>
      <w:proofErr w:type="spellStart"/>
      <w:r w:rsidRPr="003F42AB">
        <w:rPr>
          <w:rFonts w:ascii="Arial" w:hAnsi="Arial" w:cs="Arial"/>
          <w:color w:val="252525"/>
          <w:sz w:val="14"/>
          <w:szCs w:val="14"/>
        </w:rPr>
        <w:t>World</w:t>
      </w:r>
      <w:proofErr w:type="spellEnd"/>
      <w:r w:rsidRPr="003F42AB">
        <w:rPr>
          <w:rFonts w:ascii="Arial" w:hAnsi="Arial" w:cs="Arial"/>
          <w:color w:val="252525"/>
          <w:sz w:val="14"/>
          <w:szCs w:val="14"/>
        </w:rPr>
        <w:t xml:space="preserve"> </w:t>
      </w:r>
      <w:proofErr w:type="spellStart"/>
      <w:r w:rsidRPr="003F42AB">
        <w:rPr>
          <w:rFonts w:ascii="Arial" w:hAnsi="Arial" w:cs="Arial"/>
          <w:color w:val="252525"/>
          <w:sz w:val="14"/>
          <w:szCs w:val="14"/>
        </w:rPr>
        <w:t>Wide</w:t>
      </w:r>
      <w:proofErr w:type="spellEnd"/>
      <w:r w:rsidRPr="003F42AB">
        <w:rPr>
          <w:rFonts w:ascii="Arial" w:hAnsi="Arial" w:cs="Arial"/>
          <w:color w:val="252525"/>
          <w:sz w:val="14"/>
          <w:szCs w:val="14"/>
        </w:rPr>
        <w:t xml:space="preserve"> Web</w:t>
      </w:r>
      <w:r>
        <w:rPr>
          <w:rFonts w:ascii="Arial" w:hAnsi="Arial" w:cs="Arial"/>
          <w:color w:val="252525"/>
          <w:sz w:val="14"/>
          <w:szCs w:val="14"/>
        </w:rPr>
        <w:t>, όρος γνωστός στους περισσότερους από το "</w:t>
      </w:r>
      <w:proofErr w:type="spellStart"/>
      <w:r>
        <w:rPr>
          <w:rFonts w:ascii="Arial" w:hAnsi="Arial" w:cs="Arial"/>
          <w:color w:val="252525"/>
          <w:sz w:val="14"/>
          <w:szCs w:val="14"/>
        </w:rPr>
        <w:t>www</w:t>
      </w:r>
      <w:proofErr w:type="spellEnd"/>
      <w:r>
        <w:rPr>
          <w:rFonts w:ascii="Arial" w:hAnsi="Arial" w:cs="Arial"/>
          <w:color w:val="252525"/>
          <w:sz w:val="14"/>
          <w:szCs w:val="14"/>
        </w:rPr>
        <w:t xml:space="preserve">". Αυτό που οδήγησε τον </w:t>
      </w:r>
      <w:proofErr w:type="spellStart"/>
      <w:r>
        <w:rPr>
          <w:rFonts w:ascii="Arial" w:hAnsi="Arial" w:cs="Arial"/>
          <w:color w:val="252525"/>
          <w:sz w:val="14"/>
          <w:szCs w:val="14"/>
        </w:rPr>
        <w:t>Lee</w:t>
      </w:r>
      <w:proofErr w:type="spellEnd"/>
      <w:r>
        <w:rPr>
          <w:rFonts w:ascii="Arial" w:hAnsi="Arial" w:cs="Arial"/>
          <w:color w:val="252525"/>
          <w:sz w:val="14"/>
          <w:szCs w:val="14"/>
        </w:rPr>
        <w:t xml:space="preserve"> στην εφεύρεση του Παγκόσμιου ιστού ήταν το όραμά του για ένα κόσμο όπου ο καθένας θα μπορούσε να ανταλλάσσει πληροφορίες και ιδέες άμεσα </w:t>
      </w:r>
      <w:proofErr w:type="spellStart"/>
      <w:r>
        <w:rPr>
          <w:rFonts w:ascii="Arial" w:hAnsi="Arial" w:cs="Arial"/>
          <w:color w:val="252525"/>
          <w:sz w:val="14"/>
          <w:szCs w:val="14"/>
        </w:rPr>
        <w:t>προσβάσιμες</w:t>
      </w:r>
      <w:proofErr w:type="spellEnd"/>
      <w:r>
        <w:rPr>
          <w:rFonts w:ascii="Arial" w:hAnsi="Arial" w:cs="Arial"/>
          <w:color w:val="252525"/>
          <w:sz w:val="14"/>
          <w:szCs w:val="14"/>
        </w:rPr>
        <w:t xml:space="preserve"> από τους υπολοίπους. Το σημείο στο οποίο έδωσε ιδιαίτερο βάρος ήταν η μη ιεράρχηση των διασυνδεδεμένων στοιχείων. Οραματίστηκε κάθε στοιχείο, κάθε κόμβο του ιστού ίσο ως προς την προσβασιμότητα με τα υπόλοιπα. Αν σκεφτεί, όμως, κανείς τον βαθμό ιεράρχησης με τον οποίο λειτουργούν οι μηχανές αναζήτησης του ιστού, όπως για παράδειγμα το</w:t>
      </w:r>
      <w:r>
        <w:rPr>
          <w:rStyle w:val="apple-converted-space"/>
          <w:rFonts w:ascii="Arial" w:hAnsi="Arial" w:cs="Arial"/>
          <w:color w:val="252525"/>
          <w:sz w:val="14"/>
          <w:szCs w:val="14"/>
        </w:rPr>
        <w:t> </w:t>
      </w:r>
      <w:r w:rsidRPr="003F42AB">
        <w:rPr>
          <w:rFonts w:ascii="Arial" w:hAnsi="Arial" w:cs="Arial"/>
          <w:color w:val="252525"/>
          <w:sz w:val="14"/>
          <w:szCs w:val="14"/>
        </w:rPr>
        <w:t>google</w:t>
      </w:r>
      <w:r>
        <w:rPr>
          <w:rFonts w:ascii="Arial" w:hAnsi="Arial" w:cs="Arial"/>
          <w:color w:val="252525"/>
          <w:sz w:val="14"/>
          <w:szCs w:val="14"/>
        </w:rPr>
        <w:t xml:space="preserve">, γίνεται εύκολα κατανοητό ότι στην πράξη κάτι τέτοιο δεν συμβαίνει, τουλάχιστον στον βαθμό που το είχε οραματιστεί ο </w:t>
      </w:r>
      <w:proofErr w:type="spellStart"/>
      <w:r>
        <w:rPr>
          <w:rFonts w:ascii="Arial" w:hAnsi="Arial" w:cs="Arial"/>
          <w:color w:val="252525"/>
          <w:sz w:val="14"/>
          <w:szCs w:val="14"/>
        </w:rPr>
        <w:t>Lee</w:t>
      </w:r>
      <w:proofErr w:type="spellEnd"/>
      <w:r>
        <w:rPr>
          <w:rFonts w:ascii="Arial" w:hAnsi="Arial" w:cs="Arial"/>
          <w:color w:val="252525"/>
          <w:sz w:val="14"/>
          <w:szCs w:val="14"/>
        </w:rPr>
        <w:t>.</w:t>
      </w:r>
    </w:p>
    <w:p w:rsidR="003F42AB" w:rsidRPr="003F42AB" w:rsidRDefault="003F42AB" w:rsidP="003F42AB">
      <w:pPr>
        <w:spacing w:after="0" w:line="240" w:lineRule="auto"/>
        <w:rPr>
          <w:rFonts w:ascii="Times New Roman" w:eastAsia="Times New Roman" w:hAnsi="Times New Roman" w:cs="Times New Roman"/>
          <w:sz w:val="24"/>
          <w:szCs w:val="24"/>
          <w:lang w:eastAsia="el-GR"/>
        </w:rPr>
      </w:pPr>
    </w:p>
    <w:p w:rsidR="00571104" w:rsidRDefault="00571104">
      <w:pPr>
        <w:rPr>
          <w:lang w:val="en-US"/>
        </w:rPr>
      </w:pPr>
    </w:p>
    <w:p w:rsidR="00CB5B8B" w:rsidRDefault="00CB5B8B">
      <w:pPr>
        <w:rPr>
          <w:lang w:val="en-US"/>
        </w:rPr>
      </w:pPr>
    </w:p>
    <w:p w:rsidR="00CB5B8B" w:rsidRDefault="00CB5B8B">
      <w:pPr>
        <w:rPr>
          <w:lang w:val="en-US"/>
        </w:rPr>
      </w:pPr>
    </w:p>
    <w:p w:rsidR="00CB5B8B" w:rsidRDefault="00CB5B8B">
      <w:pPr>
        <w:rPr>
          <w:lang w:val="en-US"/>
        </w:rPr>
      </w:pPr>
    </w:p>
    <w:p w:rsidR="00CB5B8B" w:rsidRDefault="00CB5B8B">
      <w:pPr>
        <w:rPr>
          <w:lang w:val="en-US"/>
        </w:rPr>
      </w:pPr>
    </w:p>
    <w:p w:rsidR="00CB5B8B" w:rsidRDefault="00CB5B8B">
      <w:pPr>
        <w:rPr>
          <w:lang w:val="en-US"/>
        </w:rPr>
      </w:pPr>
    </w:p>
    <w:p w:rsidR="00CB5B8B" w:rsidRDefault="00CB5B8B">
      <w:pPr>
        <w:rPr>
          <w:lang w:val="en-US"/>
        </w:rPr>
      </w:pPr>
    </w:p>
    <w:p w:rsidR="00CB5B8B" w:rsidRDefault="00CB5B8B">
      <w:pPr>
        <w:rPr>
          <w:lang w:val="en-US"/>
        </w:rPr>
      </w:pPr>
    </w:p>
    <w:p w:rsidR="00CB5B8B" w:rsidRDefault="00CB5B8B">
      <w:pPr>
        <w:rPr>
          <w:lang w:val="en-US"/>
        </w:rPr>
      </w:pPr>
    </w:p>
    <w:p w:rsidR="00CB5B8B" w:rsidRDefault="00CB5B8B">
      <w:pPr>
        <w:rPr>
          <w:lang w:val="en-US"/>
        </w:rPr>
      </w:pPr>
    </w:p>
    <w:p w:rsidR="00CB5B8B" w:rsidRDefault="00CB5B8B">
      <w:pPr>
        <w:rPr>
          <w:lang w:val="en-US"/>
        </w:rPr>
      </w:pPr>
    </w:p>
    <w:p w:rsidR="00CB5B8B" w:rsidRDefault="00CB5B8B">
      <w:pPr>
        <w:rPr>
          <w:lang w:val="en-US"/>
        </w:rPr>
      </w:pPr>
    </w:p>
    <w:p w:rsidR="00CB5B8B" w:rsidRDefault="00CB5B8B">
      <w:pPr>
        <w:rPr>
          <w:lang w:val="en-US"/>
        </w:rPr>
      </w:pPr>
    </w:p>
    <w:p w:rsidR="00CB5B8B" w:rsidRDefault="00CB5B8B">
      <w:pPr>
        <w:rPr>
          <w:lang w:val="en-US"/>
        </w:rPr>
      </w:pPr>
    </w:p>
    <w:p w:rsidR="00CB5B8B" w:rsidRDefault="00CB5B8B">
      <w:pPr>
        <w:rPr>
          <w:lang w:val="en-US"/>
        </w:rPr>
      </w:pPr>
    </w:p>
    <w:p w:rsidR="00CB5B8B" w:rsidRDefault="00CB5B8B">
      <w:pPr>
        <w:rPr>
          <w:lang w:val="en-US"/>
        </w:rPr>
      </w:pPr>
    </w:p>
    <w:p w:rsidR="00CB5B8B" w:rsidRDefault="00CB5B8B">
      <w:pPr>
        <w:pBdr>
          <w:bottom w:val="single" w:sz="6" w:space="1" w:color="auto"/>
        </w:pBdr>
      </w:pPr>
    </w:p>
    <w:p w:rsidR="00CB5B8B" w:rsidRPr="00CB5B8B" w:rsidRDefault="00CB5B8B">
      <w:pPr>
        <w:pBdr>
          <w:bottom w:val="single" w:sz="6" w:space="1" w:color="auto"/>
        </w:pBdr>
      </w:pPr>
    </w:p>
    <w:p w:rsidR="00CB5B8B" w:rsidRPr="00441B0B" w:rsidRDefault="00CB5B8B">
      <w:pPr>
        <w:rPr>
          <w:rFonts w:ascii="Arial" w:eastAsia="Times New Roman" w:hAnsi="Arial" w:cs="Arial"/>
          <w:color w:val="252525"/>
          <w:sz w:val="14"/>
          <w:szCs w:val="14"/>
          <w:lang w:eastAsia="el-GR"/>
        </w:rPr>
      </w:pPr>
      <w:r w:rsidRPr="00441B0B">
        <w:rPr>
          <w:rFonts w:ascii="Arial" w:eastAsia="Times New Roman" w:hAnsi="Arial" w:cs="Arial"/>
          <w:b/>
          <w:color w:val="252525"/>
          <w:sz w:val="14"/>
          <w:szCs w:val="14"/>
          <w:lang w:eastAsia="el-GR"/>
        </w:rPr>
        <w:t>Πηγή:</w:t>
      </w:r>
      <w:r w:rsidRPr="00441B0B">
        <w:rPr>
          <w:rFonts w:ascii="Arial" w:eastAsia="Times New Roman" w:hAnsi="Arial" w:cs="Arial"/>
          <w:color w:val="252525"/>
          <w:sz w:val="14"/>
          <w:szCs w:val="14"/>
          <w:lang w:eastAsia="el-GR"/>
        </w:rPr>
        <w:t xml:space="preserve"> http://el.wikipedia.org/wiki/Παγκόσμιος_Ιστός</w:t>
      </w:r>
    </w:p>
    <w:sectPr w:rsidR="00CB5B8B" w:rsidRPr="00441B0B" w:rsidSect="003F42AB">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drawingGridHorizontalSpacing w:val="110"/>
  <w:displayHorizontalDrawingGridEvery w:val="2"/>
  <w:characterSpacingControl w:val="doNotCompress"/>
  <w:compat/>
  <w:rsids>
    <w:rsidRoot w:val="003F42AB"/>
    <w:rsid w:val="000C674C"/>
    <w:rsid w:val="003F42AB"/>
    <w:rsid w:val="00441B0B"/>
    <w:rsid w:val="00571104"/>
    <w:rsid w:val="00CB5B8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104"/>
  </w:style>
  <w:style w:type="paragraph" w:styleId="1">
    <w:name w:val="heading 1"/>
    <w:basedOn w:val="a"/>
    <w:link w:val="1Char"/>
    <w:uiPriority w:val="9"/>
    <w:qFormat/>
    <w:rsid w:val="003F42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F42AB"/>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3F42A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3F42AB"/>
  </w:style>
  <w:style w:type="character" w:styleId="-">
    <w:name w:val="Hyperlink"/>
    <w:basedOn w:val="a0"/>
    <w:uiPriority w:val="99"/>
    <w:semiHidden/>
    <w:unhideWhenUsed/>
    <w:rsid w:val="003F42AB"/>
    <w:rPr>
      <w:color w:val="0000FF"/>
      <w:u w:val="single"/>
    </w:rPr>
  </w:style>
  <w:style w:type="paragraph" w:styleId="a3">
    <w:name w:val="Balloon Text"/>
    <w:basedOn w:val="a"/>
    <w:link w:val="Char"/>
    <w:uiPriority w:val="99"/>
    <w:semiHidden/>
    <w:unhideWhenUsed/>
    <w:rsid w:val="003F42A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F42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3288614">
      <w:bodyDiv w:val="1"/>
      <w:marLeft w:val="0"/>
      <w:marRight w:val="0"/>
      <w:marTop w:val="0"/>
      <w:marBottom w:val="0"/>
      <w:divBdr>
        <w:top w:val="none" w:sz="0" w:space="0" w:color="auto"/>
        <w:left w:val="none" w:sz="0" w:space="0" w:color="auto"/>
        <w:bottom w:val="none" w:sz="0" w:space="0" w:color="auto"/>
        <w:right w:val="none" w:sz="0" w:space="0" w:color="auto"/>
      </w:divBdr>
    </w:div>
    <w:div w:id="1090928932">
      <w:bodyDiv w:val="1"/>
      <w:marLeft w:val="0"/>
      <w:marRight w:val="0"/>
      <w:marTop w:val="0"/>
      <w:marBottom w:val="0"/>
      <w:divBdr>
        <w:top w:val="none" w:sz="0" w:space="0" w:color="auto"/>
        <w:left w:val="none" w:sz="0" w:space="0" w:color="auto"/>
        <w:bottom w:val="none" w:sz="0" w:space="0" w:color="auto"/>
        <w:right w:val="none" w:sz="0" w:space="0" w:color="auto"/>
      </w:divBdr>
    </w:div>
    <w:div w:id="140923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commons.wikimedia.org/wiki/File:WWW_logo_by_Robert_Cailliau.sv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321</Words>
  <Characters>1738</Characters>
  <Application>Microsoft Office Word</Application>
  <DocSecurity>0</DocSecurity>
  <Lines>14</Lines>
  <Paragraphs>4</Paragraphs>
  <ScaleCrop>false</ScaleCrop>
  <Company>CTI</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Κώστας</dc:creator>
  <cp:lastModifiedBy>Κώστας</cp:lastModifiedBy>
  <cp:revision>3</cp:revision>
  <dcterms:created xsi:type="dcterms:W3CDTF">2015-06-03T11:18:00Z</dcterms:created>
  <dcterms:modified xsi:type="dcterms:W3CDTF">2015-06-03T12:03:00Z</dcterms:modified>
</cp:coreProperties>
</file>